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939E5" w14:textId="21C03966" w:rsidR="005B2625" w:rsidRPr="000E0093" w:rsidRDefault="00FB296C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B296C">
        <w:rPr>
          <w:rFonts w:ascii="Book Antiqua" w:hAnsi="Book Antiqua"/>
          <w:sz w:val="40"/>
          <w:szCs w:val="40"/>
        </w:rPr>
        <w:t>Truman E.</w:t>
      </w:r>
      <w:r w:rsidR="00537615" w:rsidRPr="00FB296C">
        <w:rPr>
          <w:rFonts w:ascii="Book Antiqua" w:hAnsi="Book Antiqua"/>
          <w:sz w:val="40"/>
          <w:szCs w:val="40"/>
        </w:rPr>
        <w:t xml:space="preserve"> Yoder</w:t>
      </w:r>
      <w:r>
        <w:rPr>
          <w:rFonts w:ascii="Book Antiqua" w:hAnsi="Book Antiqua"/>
          <w:sz w:val="40"/>
          <w:szCs w:val="40"/>
        </w:rPr>
        <w:t xml:space="preserve"> Sr.</w:t>
      </w:r>
    </w:p>
    <w:p w14:paraId="6C34630B" w14:textId="52481C31" w:rsidR="000E0093" w:rsidRPr="000E0093" w:rsidRDefault="00FB296C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1915 – May 1, 1996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A9706A4">
            <wp:extent cx="1882140" cy="1933575"/>
            <wp:effectExtent l="0" t="0" r="381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82916" cy="19343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137AC6" w14:textId="77777777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9BBE0A7" w14:textId="16071A81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B296C">
        <w:rPr>
          <w:rFonts w:ascii="Book Antiqua" w:hAnsi="Book Antiqua"/>
          <w:sz w:val="30"/>
          <w:szCs w:val="30"/>
        </w:rPr>
        <w:t xml:space="preserve">TRUMAN E. YODER SR., 81, of rural Berne died Wednesday at home. The LaGrange native retired from farming in 1975. </w:t>
      </w:r>
    </w:p>
    <w:p w14:paraId="6C8B8E96" w14:textId="77777777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B296C">
        <w:rPr>
          <w:rFonts w:ascii="Book Antiqua" w:hAnsi="Book Antiqua"/>
          <w:sz w:val="30"/>
          <w:szCs w:val="30"/>
        </w:rPr>
        <w:t xml:space="preserve">Surviving are his wife, Rose E.; daughters, Edna Schwartz of Florida, Elizabeth Troyer and Emma Wickey, both of Geneva, and Ida Schwartz of Monroe; sons, Mervin R., Truman E. Jr. and Abe R., all of Geneva, and Wilson R. of Berne; sisters, Edna Mast and Mable Kauffman, both of Goshen; brothers, Ervin E. of Washington state and Elmer E. of Hawaii; 73 grandchildren; and 52 great grandchildren.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FB5DDCA" w14:textId="77777777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B296C">
        <w:rPr>
          <w:rFonts w:ascii="Book Antiqua" w:hAnsi="Book Antiqua"/>
          <w:sz w:val="30"/>
          <w:szCs w:val="30"/>
        </w:rPr>
        <w:t xml:space="preserve">Services are 1 p.m. Saturday in the Yoder home, where calling began at 1 p.m. today. Burial will be in Blue Creek Cemetery. Arrangements are </w:t>
      </w:r>
      <w:proofErr w:type="gramStart"/>
      <w:r w:rsidRPr="00FB296C">
        <w:rPr>
          <w:rFonts w:ascii="Book Antiqua" w:hAnsi="Book Antiqua"/>
          <w:sz w:val="30"/>
          <w:szCs w:val="30"/>
        </w:rPr>
        <w:t>by</w:t>
      </w:r>
      <w:proofErr w:type="gramEnd"/>
      <w:r w:rsidRPr="00FB296C">
        <w:rPr>
          <w:rFonts w:ascii="Book Antiqua" w:hAnsi="Book Antiqua"/>
          <w:sz w:val="30"/>
          <w:szCs w:val="30"/>
        </w:rPr>
        <w:t xml:space="preserve"> Downing Funeral Home, Geneva. </w:t>
      </w:r>
    </w:p>
    <w:p w14:paraId="5B13FDFC" w14:textId="77777777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FA94652" w14:textId="77777777" w:rsidR="00FB296C" w:rsidRDefault="00FB296C" w:rsidP="00345FC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B296C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FB296C">
        <w:rPr>
          <w:rFonts w:ascii="Book Antiqua" w:hAnsi="Book Antiqua"/>
          <w:sz w:val="30"/>
          <w:szCs w:val="30"/>
        </w:rPr>
        <w:t>)</w:t>
      </w:r>
    </w:p>
    <w:p w14:paraId="38924871" w14:textId="11D8BB9E" w:rsidR="008D56B6" w:rsidRPr="00020F60" w:rsidRDefault="00FB296C" w:rsidP="00345FC1">
      <w:pPr>
        <w:spacing w:after="0" w:line="276" w:lineRule="auto"/>
      </w:pPr>
      <w:r w:rsidRPr="00FB296C">
        <w:rPr>
          <w:rFonts w:ascii="Book Antiqua" w:hAnsi="Book Antiqua"/>
          <w:sz w:val="30"/>
          <w:szCs w:val="30"/>
        </w:rPr>
        <w:t>Thursday, April 25, 1996</w:t>
      </w:r>
    </w:p>
    <w:sectPr w:rsidR="008D56B6" w:rsidRPr="00020F60" w:rsidSect="00FB296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36DCF"/>
    <w:rsid w:val="00185244"/>
    <w:rsid w:val="00194149"/>
    <w:rsid w:val="001F3C2F"/>
    <w:rsid w:val="0022361C"/>
    <w:rsid w:val="0034143B"/>
    <w:rsid w:val="00345FC1"/>
    <w:rsid w:val="00355208"/>
    <w:rsid w:val="003E19AC"/>
    <w:rsid w:val="0047395B"/>
    <w:rsid w:val="004B0FF7"/>
    <w:rsid w:val="004F5787"/>
    <w:rsid w:val="00534B53"/>
    <w:rsid w:val="00537615"/>
    <w:rsid w:val="005B2625"/>
    <w:rsid w:val="006113B8"/>
    <w:rsid w:val="006A28E2"/>
    <w:rsid w:val="006D137B"/>
    <w:rsid w:val="007F2A23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DC5790"/>
    <w:rsid w:val="00E17FD0"/>
    <w:rsid w:val="00E94479"/>
    <w:rsid w:val="00FB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673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2025-12-14T17:21:00Z</dcterms:created>
  <dcterms:modified xsi:type="dcterms:W3CDTF">2025-12-14T17:21:00Z</dcterms:modified>
</cp:coreProperties>
</file>