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1A905DA6" w:rsidR="005B2625" w:rsidRPr="000E0093" w:rsidRDefault="00537615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Abe R. Yoder</w:t>
      </w:r>
    </w:p>
    <w:p w14:paraId="6C34630B" w14:textId="6A06F02F" w:rsidR="000E0093" w:rsidRPr="000E0093" w:rsidRDefault="00537615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1950 – May 18, 2014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6EADD3D" w14:textId="6C650038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7615">
        <w:rPr>
          <w:rFonts w:ascii="Book Antiqua" w:hAnsi="Book Antiqua"/>
          <w:sz w:val="30"/>
          <w:szCs w:val="30"/>
        </w:rPr>
        <w:t xml:space="preserve">Abe R. Yoder, 64, of Geneva, IN, passed away at 8:10 P.M. on Sunday, May 18, </w:t>
      </w:r>
      <w:proofErr w:type="gramStart"/>
      <w:r w:rsidRPr="00537615">
        <w:rPr>
          <w:rFonts w:ascii="Book Antiqua" w:hAnsi="Book Antiqua"/>
          <w:sz w:val="30"/>
          <w:szCs w:val="30"/>
        </w:rPr>
        <w:t>2014</w:t>
      </w:r>
      <w:proofErr w:type="gramEnd"/>
      <w:r w:rsidRPr="00537615">
        <w:rPr>
          <w:rFonts w:ascii="Book Antiqua" w:hAnsi="Book Antiqua"/>
          <w:sz w:val="30"/>
          <w:szCs w:val="30"/>
        </w:rPr>
        <w:t xml:space="preserve"> at his residence. He was born on Saturday, May 13, 1950. He married Rosie A. Schwartz on Thursday, May 04, 1972. Abe was a member of the Old Order Amish and worked as a farmer.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D3F3E36" w14:textId="77777777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7615">
        <w:rPr>
          <w:rFonts w:ascii="Book Antiqua" w:hAnsi="Book Antiqua"/>
          <w:sz w:val="30"/>
          <w:szCs w:val="30"/>
        </w:rPr>
        <w:t xml:space="preserve">He is survived by his: Wife: Rosie A. (Schwartz) Yoder, Daughters: Emma (husband, Amos C.) Schwartz, of Monroe, IN; Rosie (husband, William) Schwartz, of Portland, IN; Elizabeth (husband, Melvin) Eicher, of Carlisle, KY. Sons: Truman (wife, Caroline) Yoder, of Carlisle, KY; Joe (wife, Mary) Yoder, of Geneva, IN; Abe (wife, Edith) Yoder, of Geneva, IN. Brothers: Mervin (wife, Elizabeth) Yoder, of KY; Wilson (wife, Elizabeth) Yoder, of Berne, IN. Sisters: Elizabeth (husband, Neil) Troyer, of Geneva, IN; Emma (husband, Emanuel) Wickey, of KY; Ida (husband, Elmer) Schwartz, of Monroe, IN; Edna Schwartz, of Fl., and 51 grandchildren. </w:t>
      </w:r>
    </w:p>
    <w:p w14:paraId="1E2E9E0D" w14:textId="31902690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7615">
        <w:rPr>
          <w:rFonts w:ascii="Book Antiqua" w:hAnsi="Book Antiqua"/>
          <w:sz w:val="30"/>
          <w:szCs w:val="30"/>
        </w:rPr>
        <w:t xml:space="preserve">He was preceded in death by his parents; Truman &amp; Rose </w:t>
      </w:r>
      <w:r>
        <w:rPr>
          <w:rFonts w:ascii="Book Antiqua" w:hAnsi="Book Antiqua"/>
          <w:sz w:val="30"/>
          <w:szCs w:val="30"/>
        </w:rPr>
        <w:t>(</w:t>
      </w:r>
      <w:r w:rsidRPr="00537615">
        <w:rPr>
          <w:rFonts w:ascii="Book Antiqua" w:hAnsi="Book Antiqua"/>
          <w:sz w:val="30"/>
          <w:szCs w:val="30"/>
        </w:rPr>
        <w:t xml:space="preserve">Schwartz) Yoder, and brothers; Truman and Jake Yoder. </w:t>
      </w:r>
    </w:p>
    <w:p w14:paraId="42CE39B8" w14:textId="711656D6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7615">
        <w:rPr>
          <w:rFonts w:ascii="Book Antiqua" w:hAnsi="Book Antiqua"/>
          <w:sz w:val="30"/>
          <w:szCs w:val="30"/>
        </w:rPr>
        <w:t xml:space="preserve">Visitation will be held at the Yoder Residence 9411 S. 600 E. Geneva, IN., on Monday, May 19, </w:t>
      </w:r>
      <w:proofErr w:type="gramStart"/>
      <w:r w:rsidRPr="00537615">
        <w:rPr>
          <w:rFonts w:ascii="Book Antiqua" w:hAnsi="Book Antiqua"/>
          <w:sz w:val="30"/>
          <w:szCs w:val="30"/>
        </w:rPr>
        <w:t>2014</w:t>
      </w:r>
      <w:proofErr w:type="gramEnd"/>
      <w:r w:rsidRPr="00537615">
        <w:rPr>
          <w:rFonts w:ascii="Book Antiqua" w:hAnsi="Book Antiqua"/>
          <w:sz w:val="30"/>
          <w:szCs w:val="30"/>
        </w:rPr>
        <w:t xml:space="preserve"> from 3:00 PM to 8:00 PM and from 9:00 A.M. to 8:00 P.M. on Tuesday, May 20, 2014. The Funeral Service will be held at the Yoder Residence on Wednesday, May 21, </w:t>
      </w:r>
      <w:proofErr w:type="gramStart"/>
      <w:r w:rsidRPr="00537615">
        <w:rPr>
          <w:rFonts w:ascii="Book Antiqua" w:hAnsi="Book Antiqua"/>
          <w:sz w:val="30"/>
          <w:szCs w:val="30"/>
        </w:rPr>
        <w:t>2014</w:t>
      </w:r>
      <w:proofErr w:type="gramEnd"/>
      <w:r w:rsidRPr="00537615">
        <w:rPr>
          <w:rFonts w:ascii="Book Antiqua" w:hAnsi="Book Antiqua"/>
          <w:sz w:val="30"/>
          <w:szCs w:val="30"/>
        </w:rPr>
        <w:t xml:space="preserve"> at 9:00 A.M. with Bishop Benjamin C. Eicher officiating. Burial will follow in the Blue Creek Cemetery, in rural Adams County. </w:t>
      </w:r>
    </w:p>
    <w:p w14:paraId="35149148" w14:textId="77777777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428A61" w14:textId="77777777" w:rsidR="00537615" w:rsidRDefault="00537615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7615">
        <w:rPr>
          <w:rFonts w:ascii="Book Antiqua" w:hAnsi="Book Antiqua"/>
          <w:sz w:val="30"/>
          <w:szCs w:val="30"/>
        </w:rPr>
        <w:t xml:space="preserve">Downing &amp; Glancy Funeral Home, </w:t>
      </w:r>
      <w:r>
        <w:rPr>
          <w:rFonts w:ascii="Book Antiqua" w:hAnsi="Book Antiqua"/>
          <w:sz w:val="30"/>
          <w:szCs w:val="30"/>
        </w:rPr>
        <w:t>Adams County</w:t>
      </w:r>
      <w:r w:rsidRPr="00537615">
        <w:rPr>
          <w:rFonts w:ascii="Book Antiqua" w:hAnsi="Book Antiqua"/>
          <w:sz w:val="30"/>
          <w:szCs w:val="30"/>
        </w:rPr>
        <w:t xml:space="preserve">, Indiana </w:t>
      </w:r>
    </w:p>
    <w:p w14:paraId="38924871" w14:textId="63B5644E" w:rsidR="008D56B6" w:rsidRPr="00020F60" w:rsidRDefault="00537615" w:rsidP="00185244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>May 20, 2014</w:t>
      </w:r>
    </w:p>
    <w:sectPr w:rsidR="008D56B6" w:rsidRPr="00020F60" w:rsidSect="00537615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36DCF"/>
    <w:rsid w:val="00185244"/>
    <w:rsid w:val="00194149"/>
    <w:rsid w:val="001F3C2F"/>
    <w:rsid w:val="0022361C"/>
    <w:rsid w:val="0034143B"/>
    <w:rsid w:val="00355208"/>
    <w:rsid w:val="003E19AC"/>
    <w:rsid w:val="0047395B"/>
    <w:rsid w:val="004B0FF7"/>
    <w:rsid w:val="004F5787"/>
    <w:rsid w:val="00534B53"/>
    <w:rsid w:val="00537615"/>
    <w:rsid w:val="005B2625"/>
    <w:rsid w:val="006113B8"/>
    <w:rsid w:val="006A28E2"/>
    <w:rsid w:val="006D137B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1266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2025-12-14T16:57:00Z</dcterms:created>
  <dcterms:modified xsi:type="dcterms:W3CDTF">2025-12-14T16:57:00Z</dcterms:modified>
</cp:coreProperties>
</file>