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3CC2C2A3" w:rsidR="001F724B" w:rsidRPr="00EA5779" w:rsidRDefault="00B02101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B.</w:t>
      </w:r>
      <w:r w:rsidR="00F92FBE">
        <w:rPr>
          <w:rFonts w:ascii="Book Antiqua" w:hAnsi="Book Antiqua"/>
          <w:sz w:val="40"/>
          <w:szCs w:val="40"/>
        </w:rPr>
        <w:t xml:space="preserve"> </w:t>
      </w:r>
      <w:r w:rsidR="000102CB">
        <w:rPr>
          <w:rFonts w:ascii="Book Antiqua" w:hAnsi="Book Antiqua"/>
          <w:sz w:val="40"/>
          <w:szCs w:val="40"/>
        </w:rPr>
        <w:t>Schwartz</w:t>
      </w:r>
    </w:p>
    <w:p w14:paraId="2EA885D0" w14:textId="74F6C43E" w:rsidR="001F724B" w:rsidRPr="00EA5779" w:rsidRDefault="00B02101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18, 2001 – March 18, 2001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08F7CB22">
            <wp:extent cx="1758315" cy="142875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9035" cy="14293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E0DC86" w14:textId="77777777" w:rsid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0B878AF" w14:textId="77777777" w:rsid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t>Adams County (IN) Public Library System News Search - obit abstracts</w:t>
      </w:r>
    </w:p>
    <w:p w14:paraId="097754C4" w14:textId="0E5F7FDA" w:rsidR="00B02101" w:rsidRP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br/>
        <w:t>Publication: Decatur Daily Democrat; Date: 19 MAR 2001</w:t>
      </w:r>
    </w:p>
    <w:p w14:paraId="08C0B60C" w14:textId="77777777" w:rsid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t>Title: Schwartz, Esther B.</w:t>
      </w:r>
    </w:p>
    <w:p w14:paraId="41FBA165" w14:textId="04F5380F" w:rsidR="00B02101" w:rsidRP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t>Subjects: Obituaries -- S -- 2000-</w:t>
      </w:r>
    </w:p>
    <w:p w14:paraId="6D6B7063" w14:textId="77777777" w:rsidR="00B02101" w:rsidRP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t>Abstract: Age: Stillborn</w:t>
      </w:r>
    </w:p>
    <w:p w14:paraId="4DC377DB" w14:textId="77777777" w:rsidR="00B02101" w:rsidRP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t>Died: March 18, 2001</w:t>
      </w:r>
    </w:p>
    <w:p w14:paraId="5ED9E9FE" w14:textId="77777777" w:rsidR="00B02101" w:rsidRP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t>Born: March 18, 2001</w:t>
      </w:r>
    </w:p>
    <w:p w14:paraId="68F2A284" w14:textId="01DE8D34" w:rsidR="00B02101" w:rsidRPr="00B02101" w:rsidRDefault="00B02101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02101">
        <w:rPr>
          <w:rFonts w:ascii="Book Antiqua" w:hAnsi="Book Antiqua"/>
          <w:sz w:val="30"/>
          <w:szCs w:val="30"/>
        </w:rPr>
        <w:t>Daughter</w:t>
      </w:r>
      <w:r w:rsidRPr="00B02101">
        <w:rPr>
          <w:rFonts w:ascii="Book Antiqua" w:hAnsi="Book Antiqua"/>
          <w:sz w:val="30"/>
          <w:szCs w:val="30"/>
        </w:rPr>
        <w:t xml:space="preserve"> of: Peter J.M. &amp; Barbara Schwartz </w:t>
      </w:r>
      <w:proofErr w:type="spellStart"/>
      <w:r w:rsidRPr="00B02101">
        <w:rPr>
          <w:rFonts w:ascii="Book Antiqua" w:hAnsi="Book Antiqua"/>
          <w:sz w:val="30"/>
          <w:szCs w:val="30"/>
        </w:rPr>
        <w:t>Schwartz</w:t>
      </w:r>
      <w:proofErr w:type="spellEnd"/>
    </w:p>
    <w:p w14:paraId="15B89CA7" w14:textId="42BA8B1B" w:rsidR="002E6EB7" w:rsidRDefault="002E6EB7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</w:p>
    <w:sectPr w:rsidR="002E6EB7" w:rsidSect="009A20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E6EB7"/>
    <w:rsid w:val="0030521C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A20CC"/>
    <w:rsid w:val="009E7541"/>
    <w:rsid w:val="00B02101"/>
    <w:rsid w:val="00BC6A3E"/>
    <w:rsid w:val="00BD67DE"/>
    <w:rsid w:val="00BE32B9"/>
    <w:rsid w:val="00C73C60"/>
    <w:rsid w:val="00C97816"/>
    <w:rsid w:val="00CD370F"/>
    <w:rsid w:val="00D70B86"/>
    <w:rsid w:val="00E04464"/>
    <w:rsid w:val="00EA5779"/>
    <w:rsid w:val="00EA585B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303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2025-12-14T13:56:00Z</dcterms:created>
  <dcterms:modified xsi:type="dcterms:W3CDTF">2025-12-14T13:56:00Z</dcterms:modified>
</cp:coreProperties>
</file>